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-459" w:type="dxa"/>
        <w:tblLook w:val="0000"/>
      </w:tblPr>
      <w:tblGrid>
        <w:gridCol w:w="1419"/>
        <w:gridCol w:w="3117"/>
        <w:gridCol w:w="6237"/>
      </w:tblGrid>
      <w:tr w:rsidR="008E4F29" w:rsidTr="00987C34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rPr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DF7A15">
              <w:rPr>
                <w:sz w:val="28"/>
                <w:szCs w:val="28"/>
              </w:rPr>
              <w:t>5</w:t>
            </w:r>
          </w:p>
          <w:p w:rsidR="008E4F29" w:rsidRDefault="008E4F29" w:rsidP="00BA1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F25C31">
              <w:rPr>
                <w:sz w:val="28"/>
                <w:szCs w:val="28"/>
              </w:rPr>
              <w:t>решени</w:t>
            </w:r>
            <w:r w:rsidR="00BA163C">
              <w:rPr>
                <w:sz w:val="28"/>
                <w:szCs w:val="28"/>
              </w:rPr>
              <w:t>ю</w:t>
            </w:r>
            <w:r w:rsidR="00DF7A15">
              <w:rPr>
                <w:sz w:val="28"/>
                <w:szCs w:val="28"/>
              </w:rPr>
              <w:t xml:space="preserve"> Собрания депутатов Буденновского сельского поселения</w:t>
            </w:r>
            <w:r w:rsidR="00300BE6">
              <w:rPr>
                <w:sz w:val="28"/>
                <w:szCs w:val="28"/>
              </w:rPr>
              <w:t xml:space="preserve"> </w:t>
            </w:r>
            <w:r w:rsidR="00D62A3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</w:t>
            </w:r>
            <w:r w:rsidR="00DF7A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бюджете </w:t>
            </w:r>
            <w:r w:rsidR="00DF7A15">
              <w:rPr>
                <w:sz w:val="28"/>
                <w:szCs w:val="28"/>
              </w:rPr>
              <w:t xml:space="preserve">Буденновского сельского поселения Сальского района </w:t>
            </w:r>
            <w:r>
              <w:rPr>
                <w:sz w:val="28"/>
                <w:szCs w:val="28"/>
              </w:rPr>
              <w:t>на 201</w:t>
            </w:r>
            <w:r w:rsidR="00300BE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  <w:r w:rsidR="00300BE6">
              <w:rPr>
                <w:sz w:val="28"/>
                <w:szCs w:val="28"/>
              </w:rPr>
              <w:t xml:space="preserve"> и на плановый</w:t>
            </w:r>
            <w:r w:rsidR="00DF7A15">
              <w:rPr>
                <w:sz w:val="28"/>
                <w:szCs w:val="28"/>
              </w:rPr>
              <w:t xml:space="preserve"> </w:t>
            </w:r>
            <w:r w:rsidR="00300BE6">
              <w:rPr>
                <w:sz w:val="28"/>
                <w:szCs w:val="28"/>
              </w:rPr>
              <w:t>период 2018 и 2019 год</w:t>
            </w:r>
            <w:r w:rsidR="00DF7A15">
              <w:rPr>
                <w:sz w:val="28"/>
                <w:szCs w:val="28"/>
              </w:rPr>
              <w:t>ов</w:t>
            </w:r>
            <w:r w:rsidR="00D62A34">
              <w:rPr>
                <w:sz w:val="28"/>
                <w:szCs w:val="28"/>
              </w:rPr>
              <w:t>»</w:t>
            </w:r>
          </w:p>
        </w:tc>
      </w:tr>
      <w:tr w:rsidR="008E4F29" w:rsidTr="00987C34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rPr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rPr>
                <w:sz w:val="28"/>
                <w:szCs w:val="28"/>
              </w:rPr>
            </w:pPr>
          </w:p>
        </w:tc>
      </w:tr>
      <w:tr w:rsidR="008E4F29" w:rsidTr="00987C34">
        <w:trPr>
          <w:trHeight w:val="390"/>
        </w:trPr>
        <w:tc>
          <w:tcPr>
            <w:tcW w:w="10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8E4F29">
            <w:pPr>
              <w:jc w:val="center"/>
              <w:rPr>
                <w:b/>
                <w:bCs/>
                <w:sz w:val="28"/>
                <w:szCs w:val="28"/>
              </w:rPr>
            </w:pPr>
            <w:r w:rsidRPr="00B93359">
              <w:rPr>
                <w:b/>
                <w:bCs/>
                <w:sz w:val="28"/>
                <w:szCs w:val="28"/>
              </w:rPr>
              <w:t xml:space="preserve">Перечень главных администраторов доходов </w:t>
            </w:r>
            <w:r w:rsidR="00DF7A15">
              <w:rPr>
                <w:b/>
                <w:bCs/>
                <w:sz w:val="28"/>
                <w:szCs w:val="28"/>
              </w:rPr>
              <w:t>местного</w:t>
            </w:r>
            <w:r w:rsidRPr="00B93359">
              <w:rPr>
                <w:b/>
                <w:bCs/>
                <w:sz w:val="28"/>
                <w:szCs w:val="28"/>
              </w:rPr>
              <w:t xml:space="preserve"> бюджета -</w:t>
            </w:r>
          </w:p>
          <w:p w:rsidR="008E4F29" w:rsidRDefault="008E4F29" w:rsidP="00DF7A15">
            <w:pPr>
              <w:ind w:left="-391" w:firstLine="391"/>
              <w:jc w:val="center"/>
              <w:rPr>
                <w:b/>
                <w:bCs/>
                <w:sz w:val="28"/>
                <w:szCs w:val="28"/>
              </w:rPr>
            </w:pPr>
            <w:r w:rsidRPr="00B93359">
              <w:rPr>
                <w:b/>
                <w:bCs/>
                <w:sz w:val="28"/>
                <w:szCs w:val="28"/>
              </w:rPr>
              <w:t xml:space="preserve">органов </w:t>
            </w:r>
            <w:r w:rsidR="00DF7A15">
              <w:rPr>
                <w:b/>
                <w:bCs/>
                <w:sz w:val="28"/>
                <w:szCs w:val="28"/>
              </w:rPr>
              <w:t>местного самоуправления поселения</w:t>
            </w:r>
          </w:p>
        </w:tc>
      </w:tr>
      <w:tr w:rsidR="00556023" w:rsidTr="00987C34">
        <w:trPr>
          <w:trHeight w:val="390"/>
        </w:trPr>
        <w:tc>
          <w:tcPr>
            <w:tcW w:w="10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023" w:rsidRPr="00B93359" w:rsidRDefault="00556023" w:rsidP="008E4F2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E4F29" w:rsidTr="00987C34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E4F29" w:rsidTr="00987C34">
        <w:trPr>
          <w:trHeight w:val="390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главного администратора </w:t>
            </w:r>
          </w:p>
          <w:p w:rsidR="008E4F29" w:rsidRDefault="008E4F29" w:rsidP="00DF7A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доходов </w:t>
            </w:r>
            <w:r w:rsidR="00DF7A15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бюджета</w:t>
            </w:r>
          </w:p>
        </w:tc>
      </w:tr>
      <w:tr w:rsidR="008E4F29" w:rsidTr="00987C34">
        <w:trPr>
          <w:trHeight w:val="390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E4F29" w:rsidTr="00987C34">
        <w:trPr>
          <w:trHeight w:val="39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главного админи-стратора доходов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29" w:rsidRDefault="008E4F29" w:rsidP="00DF7A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доходов </w:t>
            </w:r>
            <w:r w:rsidR="00DF7A15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бюджета</w:t>
            </w: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E4F29" w:rsidTr="00987C34">
        <w:trPr>
          <w:trHeight w:val="39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E4F29" w:rsidTr="00987C34">
        <w:trPr>
          <w:trHeight w:val="39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8E4F29" w:rsidRPr="00034409" w:rsidRDefault="008E4F29" w:rsidP="008E4F29">
      <w:pPr>
        <w:rPr>
          <w:sz w:val="2"/>
          <w:szCs w:val="2"/>
        </w:rPr>
      </w:pPr>
    </w:p>
    <w:tbl>
      <w:tblPr>
        <w:tblW w:w="10773" w:type="dxa"/>
        <w:tblInd w:w="-459" w:type="dxa"/>
        <w:tblLook w:val="04A0"/>
      </w:tblPr>
      <w:tblGrid>
        <w:gridCol w:w="1418"/>
        <w:gridCol w:w="3118"/>
        <w:gridCol w:w="6237"/>
      </w:tblGrid>
      <w:tr w:rsidR="008E4F29" w:rsidRPr="00034409" w:rsidTr="00BA163C">
        <w:trPr>
          <w:trHeight w:val="293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F29" w:rsidRPr="00034409" w:rsidRDefault="008E4F29" w:rsidP="008E4F29">
            <w:pPr>
              <w:ind w:right="-108"/>
              <w:jc w:val="center"/>
              <w:rPr>
                <w:sz w:val="28"/>
                <w:szCs w:val="28"/>
              </w:rPr>
            </w:pPr>
            <w:bookmarkStart w:id="0" w:name="RANGE!A1:C85"/>
            <w:r w:rsidRPr="00034409">
              <w:rPr>
                <w:sz w:val="28"/>
                <w:szCs w:val="28"/>
              </w:rPr>
              <w:t>1</w:t>
            </w:r>
            <w:bookmarkEnd w:id="0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F29" w:rsidRPr="00034409" w:rsidRDefault="008E4F29" w:rsidP="008E4F29">
            <w:pPr>
              <w:ind w:right="-109"/>
              <w:jc w:val="center"/>
              <w:rPr>
                <w:sz w:val="28"/>
                <w:szCs w:val="28"/>
              </w:rPr>
            </w:pPr>
            <w:r w:rsidRPr="00034409"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F29" w:rsidRPr="00034409" w:rsidRDefault="008E4F29" w:rsidP="006F5518">
            <w:pPr>
              <w:jc w:val="center"/>
              <w:rPr>
                <w:sz w:val="28"/>
                <w:szCs w:val="28"/>
              </w:rPr>
            </w:pPr>
            <w:r w:rsidRPr="00034409">
              <w:rPr>
                <w:sz w:val="28"/>
                <w:szCs w:val="28"/>
              </w:rPr>
              <w:t>3</w:t>
            </w:r>
          </w:p>
        </w:tc>
      </w:tr>
      <w:tr w:rsidR="00425600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425600" w:rsidRDefault="00DF7A15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="00425600"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600" w:rsidRPr="00425600" w:rsidRDefault="00DF7A15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Буденновского сельского поселения</w:t>
            </w:r>
          </w:p>
        </w:tc>
      </w:tr>
      <w:tr w:rsidR="00425600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425600" w:rsidRDefault="00DF7A15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6B07EE" w:rsidRDefault="006B07EE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1 08 04020 01 1000 110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600" w:rsidRPr="006B07EE" w:rsidRDefault="006B07EE" w:rsidP="00BA163C">
            <w:pPr>
              <w:ind w:right="-108"/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Государственная пошлина за совершение нотариальных действий должностными лицами о</w:t>
            </w:r>
            <w:r w:rsidR="00BA163C">
              <w:rPr>
                <w:color w:val="000000"/>
                <w:sz w:val="28"/>
                <w:szCs w:val="28"/>
              </w:rPr>
              <w:t xml:space="preserve">рганов местного самоуправления, </w:t>
            </w:r>
            <w:r w:rsidRPr="006B07EE">
              <w:rPr>
                <w:color w:val="000000"/>
                <w:sz w:val="28"/>
                <w:szCs w:val="28"/>
              </w:rPr>
              <w:t>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25600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425600" w:rsidRDefault="00DF7A15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6B07EE" w:rsidRDefault="006B07EE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1 08 04020 01 4000 110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600" w:rsidRPr="006B07EE" w:rsidRDefault="006B07EE" w:rsidP="00FC6DC4">
            <w:pPr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25600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425600" w:rsidRDefault="00DF7A15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6B07EE" w:rsidRDefault="006B07EE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600" w:rsidRPr="006B07EE" w:rsidRDefault="006B07EE" w:rsidP="00FC6DC4">
            <w:pPr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</w:t>
            </w:r>
            <w:r>
              <w:rPr>
                <w:color w:val="000000"/>
                <w:sz w:val="28"/>
                <w:szCs w:val="28"/>
              </w:rPr>
              <w:t xml:space="preserve">венности сельских поселений (за </w:t>
            </w:r>
            <w:r w:rsidRPr="006B07EE">
              <w:rPr>
                <w:color w:val="000000"/>
                <w:sz w:val="28"/>
                <w:szCs w:val="28"/>
              </w:rPr>
              <w:t>исключением земельных участков муниципальных бюджетных и автономных учреждений)</w:t>
            </w:r>
          </w:p>
        </w:tc>
      </w:tr>
      <w:tr w:rsidR="00425600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425600" w:rsidRDefault="006B07EE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6B07EE" w:rsidRDefault="006B07EE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600" w:rsidRPr="006B07EE" w:rsidRDefault="006B07EE" w:rsidP="00FC6DC4">
            <w:pPr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25600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425600" w:rsidRDefault="006B07EE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</w:t>
            </w:r>
            <w:r w:rsidR="00425600"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6B07EE" w:rsidRDefault="006B07EE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600" w:rsidRPr="006B07EE" w:rsidRDefault="006B07EE" w:rsidP="00FC6DC4">
            <w:pPr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425600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425600" w:rsidRDefault="006B07EE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="00425600"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150A26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150A26">
              <w:rPr>
                <w:sz w:val="28"/>
                <w:szCs w:val="28"/>
              </w:rPr>
              <w:t>1 11 07015 10 0000 120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600" w:rsidRPr="00150A26" w:rsidRDefault="00150A26" w:rsidP="00FC6DC4">
            <w:pPr>
              <w:rPr>
                <w:color w:val="000000"/>
                <w:sz w:val="28"/>
                <w:szCs w:val="28"/>
              </w:rPr>
            </w:pPr>
            <w:r w:rsidRPr="00150A26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сельских поселениями</w:t>
            </w:r>
          </w:p>
        </w:tc>
      </w:tr>
      <w:tr w:rsidR="00150A26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150A26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150A26">
              <w:rPr>
                <w:sz w:val="28"/>
                <w:szCs w:val="28"/>
              </w:rPr>
              <w:t>1 11 09045 10 0000 120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A26" w:rsidRPr="00150A26" w:rsidRDefault="00150A26" w:rsidP="00150A26">
            <w:pPr>
              <w:ind w:left="34" w:hanging="34"/>
              <w:rPr>
                <w:sz w:val="28"/>
                <w:szCs w:val="28"/>
              </w:rPr>
            </w:pPr>
            <w:r w:rsidRPr="00150A26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50A26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150A26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1 13 01995 10 0000 130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A26" w:rsidRPr="00150A26" w:rsidRDefault="00150A26" w:rsidP="00150A26">
            <w:pPr>
              <w:ind w:left="34" w:hanging="34"/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150A26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150A26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1 13 02065 10 0000 130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150A26" w:rsidRDefault="00150A26" w:rsidP="00FC6DC4">
            <w:pPr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сельских поселений</w:t>
            </w:r>
          </w:p>
        </w:tc>
      </w:tr>
      <w:tr w:rsidR="00150A26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150A26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1 13 02995 10 0000 130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150A26" w:rsidRDefault="00150A26" w:rsidP="00FC6DC4">
            <w:pPr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Прочие доходы от компенсации затрат  бюджетов сельских поселений</w:t>
            </w:r>
          </w:p>
        </w:tc>
      </w:tr>
      <w:tr w:rsidR="00150A26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150A26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1 14 02053 10 0000 410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150A26" w:rsidRDefault="00150A26" w:rsidP="00FC6DC4">
            <w:pPr>
              <w:rPr>
                <w:color w:val="000000"/>
                <w:sz w:val="28"/>
                <w:szCs w:val="28"/>
              </w:rPr>
            </w:pPr>
            <w:r w:rsidRPr="00150A26">
              <w:rPr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50A26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150A26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1 14 06025 10 0000 430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150A26" w:rsidRDefault="00150A26" w:rsidP="00FC6DC4">
            <w:pPr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150A26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150A26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1 16 18050 10 0000 140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3109C9" w:rsidRDefault="003109C9" w:rsidP="00FC6DC4">
            <w:pPr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150A26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3109C9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1 16 23051 10 0000 140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3109C9" w:rsidRDefault="003109C9" w:rsidP="00FC6DC4">
            <w:pPr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150A26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3109C9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1 16 23052 10 0000 140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3109C9" w:rsidRDefault="003109C9" w:rsidP="00FC6DC4">
            <w:pPr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150A26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3109C9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1 16 90050 10 0000 140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3109C9" w:rsidRDefault="003109C9" w:rsidP="00FC6DC4">
            <w:pPr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Прочие поступления от денежных  взысканий (штрафов) и иных сумм в возмещение ущерба, зачисляемые в бюджеты сельских поселений</w:t>
            </w:r>
          </w:p>
        </w:tc>
      </w:tr>
      <w:tr w:rsidR="00150A26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3109C9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1 17 01050 10 0000 180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3109C9" w:rsidRDefault="003109C9" w:rsidP="00FC6DC4">
            <w:pPr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Невыясненные поступления, зачисляемые  в  бюджеты сельских поселений</w:t>
            </w:r>
          </w:p>
        </w:tc>
      </w:tr>
      <w:tr w:rsidR="003109C9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425600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3109C9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1 17 05050 10 0000 180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9C9" w:rsidRPr="003109C9" w:rsidRDefault="003109C9" w:rsidP="00E850E1">
            <w:pPr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3109C9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425600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3109C9" w:rsidRDefault="003109C9" w:rsidP="00521F64">
            <w:pPr>
              <w:jc w:val="center"/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 xml:space="preserve">2 02 </w:t>
            </w:r>
            <w:r w:rsidR="00521F64">
              <w:rPr>
                <w:color w:val="000000"/>
                <w:sz w:val="28"/>
                <w:szCs w:val="28"/>
              </w:rPr>
              <w:t>15</w:t>
            </w:r>
            <w:r w:rsidRPr="003109C9">
              <w:rPr>
                <w:color w:val="000000"/>
                <w:sz w:val="28"/>
                <w:szCs w:val="28"/>
              </w:rPr>
              <w:t>001 10 0000 151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9C9" w:rsidRPr="003109C9" w:rsidRDefault="003109C9" w:rsidP="00FC6DC4">
            <w:pPr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Дотации  бюджетам сельских поселений   на   выравнивание  бюджетной обеспеченности</w:t>
            </w:r>
          </w:p>
        </w:tc>
      </w:tr>
      <w:tr w:rsidR="003109C9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425600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3109C9" w:rsidRDefault="00BE5474" w:rsidP="00BE54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2 02 </w:t>
            </w:r>
            <w:r w:rsidR="003109C9" w:rsidRPr="003109C9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</w:t>
            </w:r>
            <w:r w:rsidR="003109C9" w:rsidRPr="003109C9">
              <w:rPr>
                <w:color w:val="000000"/>
                <w:sz w:val="28"/>
                <w:szCs w:val="28"/>
              </w:rPr>
              <w:t>00</w:t>
            </w:r>
            <w:r>
              <w:rPr>
                <w:color w:val="000000"/>
                <w:sz w:val="28"/>
                <w:szCs w:val="28"/>
              </w:rPr>
              <w:t>2</w:t>
            </w:r>
            <w:r w:rsidR="003109C9" w:rsidRPr="003109C9">
              <w:rPr>
                <w:color w:val="000000"/>
                <w:sz w:val="28"/>
                <w:szCs w:val="28"/>
              </w:rPr>
              <w:t xml:space="preserve"> 10 0000 151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9C9" w:rsidRPr="003109C9" w:rsidRDefault="003109C9" w:rsidP="00FC6DC4">
            <w:pPr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Дотации  бюджетам сельских поселений  на поддержку мер по обеспечению сбалансированности бюджетов</w:t>
            </w:r>
          </w:p>
        </w:tc>
      </w:tr>
      <w:tr w:rsidR="003109C9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425600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3109C9" w:rsidRDefault="003109C9" w:rsidP="00521F64">
            <w:pPr>
              <w:jc w:val="center"/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2 02 35</w:t>
            </w:r>
            <w:r w:rsidR="00521F64">
              <w:rPr>
                <w:color w:val="000000"/>
                <w:sz w:val="28"/>
                <w:szCs w:val="28"/>
              </w:rPr>
              <w:t>118</w:t>
            </w:r>
            <w:r w:rsidRPr="003109C9">
              <w:rPr>
                <w:color w:val="000000"/>
                <w:sz w:val="28"/>
                <w:szCs w:val="28"/>
              </w:rPr>
              <w:t xml:space="preserve"> 10 0000 151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9C9" w:rsidRPr="00521F64" w:rsidRDefault="003109C9" w:rsidP="00FC6DC4">
            <w:pPr>
              <w:rPr>
                <w:color w:val="000000"/>
                <w:sz w:val="28"/>
                <w:szCs w:val="28"/>
              </w:rPr>
            </w:pPr>
            <w:r w:rsidRPr="00521F64">
              <w:rPr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3109C9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425600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521F64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2 02 </w:t>
            </w:r>
            <w:r w:rsidRPr="00521F64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0</w:t>
            </w:r>
            <w:r w:rsidRPr="00521F64">
              <w:rPr>
                <w:color w:val="000000"/>
                <w:sz w:val="28"/>
                <w:szCs w:val="28"/>
              </w:rPr>
              <w:t>024 10 0000 151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9C9" w:rsidRPr="00521F64" w:rsidRDefault="00521F64" w:rsidP="00FC6DC4">
            <w:pPr>
              <w:rPr>
                <w:color w:val="000000"/>
                <w:sz w:val="28"/>
                <w:szCs w:val="28"/>
              </w:rPr>
            </w:pPr>
            <w:r w:rsidRPr="00521F64">
              <w:rPr>
                <w:color w:val="000000"/>
                <w:sz w:val="28"/>
                <w:szCs w:val="28"/>
              </w:rPr>
              <w:t>Субвенции  бюджетам сельских  поселений  на  выполнение передаваемых полномочий субъектов Российской  Федерации</w:t>
            </w:r>
          </w:p>
        </w:tc>
      </w:tr>
      <w:tr w:rsidR="00521F64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425600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96766D" w:rsidRDefault="0096766D" w:rsidP="0096766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2 02 </w:t>
            </w:r>
            <w:r w:rsidR="00521F64" w:rsidRPr="0096766D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5</w:t>
            </w:r>
            <w:r w:rsidR="00521F64" w:rsidRPr="009676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60</w:t>
            </w:r>
            <w:r w:rsidR="00521F64" w:rsidRPr="0096766D">
              <w:rPr>
                <w:color w:val="000000"/>
                <w:sz w:val="28"/>
                <w:szCs w:val="28"/>
              </w:rPr>
              <w:t xml:space="preserve"> 10 0000 151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1F64" w:rsidRPr="00521F64" w:rsidRDefault="00521F64" w:rsidP="00E850E1">
            <w:pPr>
              <w:rPr>
                <w:color w:val="000000"/>
                <w:sz w:val="28"/>
                <w:szCs w:val="28"/>
              </w:rPr>
            </w:pPr>
            <w:r w:rsidRPr="00521F64"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21F64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425600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78039E" w:rsidRDefault="0096766D" w:rsidP="00425600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 xml:space="preserve">2 02 </w:t>
            </w:r>
            <w:r w:rsidR="00521F64" w:rsidRPr="0096766D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9</w:t>
            </w:r>
            <w:r w:rsidR="00521F64" w:rsidRPr="0096766D">
              <w:rPr>
                <w:color w:val="000000"/>
                <w:sz w:val="28"/>
                <w:szCs w:val="28"/>
              </w:rPr>
              <w:t>999 10 0000 151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1F64" w:rsidRPr="00521F64" w:rsidRDefault="00521F64" w:rsidP="00FC6DC4">
            <w:pPr>
              <w:rPr>
                <w:color w:val="000000"/>
                <w:sz w:val="28"/>
                <w:szCs w:val="28"/>
              </w:rPr>
            </w:pPr>
            <w:r w:rsidRPr="00521F64"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521F64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425600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96766D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96766D">
              <w:rPr>
                <w:color w:val="000000"/>
                <w:sz w:val="28"/>
                <w:szCs w:val="28"/>
              </w:rPr>
              <w:t>2 07 05030 10 0000 180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1F64" w:rsidRPr="00521F64" w:rsidRDefault="00521F64" w:rsidP="00FC6DC4">
            <w:pPr>
              <w:rPr>
                <w:color w:val="000000"/>
                <w:sz w:val="28"/>
                <w:szCs w:val="28"/>
              </w:rPr>
            </w:pPr>
            <w:r w:rsidRPr="00521F64">
              <w:rPr>
                <w:color w:val="000000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521F64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425600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96766D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96766D">
              <w:rPr>
                <w:color w:val="000000"/>
                <w:sz w:val="28"/>
                <w:szCs w:val="28"/>
              </w:rPr>
              <w:t xml:space="preserve">2 08 05000 10 0000 180 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1F64" w:rsidRPr="00521F64" w:rsidRDefault="00521F64" w:rsidP="00FC6DC4">
            <w:pPr>
              <w:rPr>
                <w:color w:val="000000"/>
                <w:sz w:val="28"/>
                <w:szCs w:val="28"/>
              </w:rPr>
            </w:pPr>
            <w:r w:rsidRPr="00521F64">
              <w:rPr>
                <w:color w:val="000000"/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21F64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425600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96766D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96766D">
              <w:rPr>
                <w:color w:val="000000"/>
                <w:sz w:val="28"/>
                <w:szCs w:val="28"/>
              </w:rPr>
              <w:t>2 18 05010 10 0000 151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1F64" w:rsidRPr="00521F64" w:rsidRDefault="00521F64" w:rsidP="00FC6DC4">
            <w:pPr>
              <w:rPr>
                <w:color w:val="000000"/>
                <w:sz w:val="28"/>
                <w:szCs w:val="28"/>
              </w:rPr>
            </w:pPr>
            <w:r w:rsidRPr="00521F64">
              <w:rPr>
                <w:color w:val="000000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21F64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425600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78039E" w:rsidRDefault="00521F64" w:rsidP="00425600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96766D">
              <w:rPr>
                <w:color w:val="000000"/>
                <w:sz w:val="28"/>
                <w:szCs w:val="28"/>
              </w:rPr>
              <w:t>2 18 05010 10 0000 180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1F64" w:rsidRPr="00521F64" w:rsidRDefault="00521F64" w:rsidP="00FC6DC4">
            <w:pPr>
              <w:rPr>
                <w:color w:val="000000"/>
                <w:sz w:val="28"/>
                <w:szCs w:val="28"/>
              </w:rPr>
            </w:pPr>
            <w:r w:rsidRPr="00521F64">
              <w:rPr>
                <w:color w:val="000000"/>
                <w:sz w:val="28"/>
                <w:szCs w:val="28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634C55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C55" w:rsidRDefault="00634C55" w:rsidP="00634C55">
            <w:pPr>
              <w:jc w:val="center"/>
            </w:pPr>
            <w:r w:rsidRPr="00F2061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C55" w:rsidRPr="0096766D" w:rsidRDefault="00634C55" w:rsidP="00634C55">
            <w:pPr>
              <w:jc w:val="center"/>
              <w:rPr>
                <w:color w:val="000000"/>
                <w:sz w:val="28"/>
                <w:szCs w:val="28"/>
              </w:rPr>
            </w:pPr>
            <w:r w:rsidRPr="0096766D">
              <w:rPr>
                <w:color w:val="000000"/>
                <w:sz w:val="28"/>
                <w:szCs w:val="28"/>
              </w:rPr>
              <w:t>2 18 05030 10 0000 180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4C55" w:rsidRPr="00634C55" w:rsidRDefault="00634C55" w:rsidP="00E850E1">
            <w:pPr>
              <w:rPr>
                <w:color w:val="000000"/>
                <w:sz w:val="28"/>
                <w:szCs w:val="28"/>
              </w:rPr>
            </w:pPr>
            <w:r w:rsidRPr="00634C55">
              <w:rPr>
                <w:color w:val="000000"/>
                <w:sz w:val="28"/>
                <w:szCs w:val="28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634C55" w:rsidRPr="00425600" w:rsidTr="00BA163C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C55" w:rsidRDefault="00634C55" w:rsidP="00634C55">
            <w:pPr>
              <w:jc w:val="center"/>
            </w:pPr>
            <w:r w:rsidRPr="00F2061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C55" w:rsidRPr="0096766D" w:rsidRDefault="00634C55" w:rsidP="00634C55">
            <w:pPr>
              <w:jc w:val="center"/>
              <w:rPr>
                <w:color w:val="000000"/>
                <w:sz w:val="28"/>
                <w:szCs w:val="28"/>
              </w:rPr>
            </w:pPr>
            <w:r w:rsidRPr="0096766D">
              <w:rPr>
                <w:color w:val="000000"/>
                <w:sz w:val="28"/>
                <w:szCs w:val="28"/>
              </w:rPr>
              <w:t>2 19 05000 10 0000 151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4C55" w:rsidRPr="00634C55" w:rsidRDefault="00634C55" w:rsidP="00E850E1">
            <w:pPr>
              <w:rPr>
                <w:color w:val="000000"/>
                <w:sz w:val="28"/>
                <w:szCs w:val="28"/>
              </w:rPr>
            </w:pPr>
            <w:r w:rsidRPr="00634C55">
              <w:rPr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987C34" w:rsidRDefault="00987C34" w:rsidP="008E4F29"/>
    <w:sectPr w:rsidR="00987C34" w:rsidSect="009847E2">
      <w:headerReference w:type="default" r:id="rId7"/>
      <w:footerReference w:type="default" r:id="rId8"/>
      <w:pgSz w:w="11906" w:h="16838"/>
      <w:pgMar w:top="1134" w:right="850" w:bottom="1134" w:left="1134" w:header="708" w:footer="2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538" w:rsidRDefault="00316538" w:rsidP="008E4F29">
      <w:r>
        <w:separator/>
      </w:r>
    </w:p>
  </w:endnote>
  <w:endnote w:type="continuationSeparator" w:id="1">
    <w:p w:rsidR="00316538" w:rsidRDefault="00316538" w:rsidP="008E4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1693002"/>
      <w:docPartObj>
        <w:docPartGallery w:val="Page Numbers (Bottom of Page)"/>
        <w:docPartUnique/>
      </w:docPartObj>
    </w:sdtPr>
    <w:sdtContent>
      <w:p w:rsidR="00150A26" w:rsidRDefault="00150A26">
        <w:pPr>
          <w:pStyle w:val="a7"/>
          <w:jc w:val="right"/>
        </w:pPr>
      </w:p>
      <w:p w:rsidR="00150A26" w:rsidRDefault="00D77540">
        <w:pPr>
          <w:pStyle w:val="a7"/>
          <w:jc w:val="right"/>
        </w:pPr>
      </w:p>
    </w:sdtContent>
  </w:sdt>
  <w:p w:rsidR="00150A26" w:rsidRDefault="00150A2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538" w:rsidRDefault="00316538" w:rsidP="008E4F29">
      <w:r>
        <w:separator/>
      </w:r>
    </w:p>
  </w:footnote>
  <w:footnote w:type="continuationSeparator" w:id="1">
    <w:p w:rsidR="00316538" w:rsidRDefault="00316538" w:rsidP="008E4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6"/>
      <w:docPartObj>
        <w:docPartGallery w:val="Page Numbers (Top of Page)"/>
        <w:docPartUnique/>
      </w:docPartObj>
    </w:sdtPr>
    <w:sdtContent>
      <w:p w:rsidR="00150A26" w:rsidRDefault="00D77540">
        <w:pPr>
          <w:pStyle w:val="a5"/>
          <w:jc w:val="center"/>
        </w:pPr>
        <w:fldSimple w:instr=" PAGE   \* MERGEFORMAT ">
          <w:r w:rsidR="007B3AB2">
            <w:rPr>
              <w:noProof/>
            </w:rPr>
            <w:t>2</w:t>
          </w:r>
        </w:fldSimple>
      </w:p>
    </w:sdtContent>
  </w:sdt>
  <w:p w:rsidR="00150A26" w:rsidRDefault="00150A2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E4F29"/>
    <w:rsid w:val="00045B58"/>
    <w:rsid w:val="00067FC9"/>
    <w:rsid w:val="0008785E"/>
    <w:rsid w:val="00094C48"/>
    <w:rsid w:val="00112BE8"/>
    <w:rsid w:val="001136FA"/>
    <w:rsid w:val="00114E1D"/>
    <w:rsid w:val="00123AEA"/>
    <w:rsid w:val="00150A26"/>
    <w:rsid w:val="001513C2"/>
    <w:rsid w:val="001822F9"/>
    <w:rsid w:val="001929FE"/>
    <w:rsid w:val="00193CB9"/>
    <w:rsid w:val="001F5E36"/>
    <w:rsid w:val="00222FE7"/>
    <w:rsid w:val="0023368A"/>
    <w:rsid w:val="00277ED4"/>
    <w:rsid w:val="00300BE6"/>
    <w:rsid w:val="003109C9"/>
    <w:rsid w:val="00316538"/>
    <w:rsid w:val="00324979"/>
    <w:rsid w:val="00352B23"/>
    <w:rsid w:val="00393036"/>
    <w:rsid w:val="003A5197"/>
    <w:rsid w:val="003D585D"/>
    <w:rsid w:val="00425600"/>
    <w:rsid w:val="00426267"/>
    <w:rsid w:val="0043080E"/>
    <w:rsid w:val="004511AD"/>
    <w:rsid w:val="00475735"/>
    <w:rsid w:val="00475881"/>
    <w:rsid w:val="004B586D"/>
    <w:rsid w:val="004B7DFC"/>
    <w:rsid w:val="004F131F"/>
    <w:rsid w:val="00503CEF"/>
    <w:rsid w:val="00521F64"/>
    <w:rsid w:val="005421F4"/>
    <w:rsid w:val="00545A83"/>
    <w:rsid w:val="00554B69"/>
    <w:rsid w:val="00556023"/>
    <w:rsid w:val="005B2574"/>
    <w:rsid w:val="005C6E90"/>
    <w:rsid w:val="005D3B8E"/>
    <w:rsid w:val="005F7E99"/>
    <w:rsid w:val="00634C55"/>
    <w:rsid w:val="00656E94"/>
    <w:rsid w:val="0067190B"/>
    <w:rsid w:val="006B07EE"/>
    <w:rsid w:val="006C7047"/>
    <w:rsid w:val="006F5518"/>
    <w:rsid w:val="0078039E"/>
    <w:rsid w:val="00795040"/>
    <w:rsid w:val="007A248D"/>
    <w:rsid w:val="007B3AB2"/>
    <w:rsid w:val="007C3A85"/>
    <w:rsid w:val="007D6D07"/>
    <w:rsid w:val="007F752E"/>
    <w:rsid w:val="00817B12"/>
    <w:rsid w:val="0085781F"/>
    <w:rsid w:val="008766DF"/>
    <w:rsid w:val="008943E8"/>
    <w:rsid w:val="00895968"/>
    <w:rsid w:val="008D486A"/>
    <w:rsid w:val="008E4F29"/>
    <w:rsid w:val="008F2AC0"/>
    <w:rsid w:val="00904DC6"/>
    <w:rsid w:val="00906685"/>
    <w:rsid w:val="0096766D"/>
    <w:rsid w:val="009847E2"/>
    <w:rsid w:val="00987C34"/>
    <w:rsid w:val="009E646F"/>
    <w:rsid w:val="009E7E1B"/>
    <w:rsid w:val="00A3165E"/>
    <w:rsid w:val="00A7025F"/>
    <w:rsid w:val="00AF4C13"/>
    <w:rsid w:val="00B213DE"/>
    <w:rsid w:val="00B432A6"/>
    <w:rsid w:val="00B77387"/>
    <w:rsid w:val="00B97F5A"/>
    <w:rsid w:val="00BA163C"/>
    <w:rsid w:val="00BA2A33"/>
    <w:rsid w:val="00BA70CD"/>
    <w:rsid w:val="00BE5474"/>
    <w:rsid w:val="00BF2518"/>
    <w:rsid w:val="00C00566"/>
    <w:rsid w:val="00C624EC"/>
    <w:rsid w:val="00C81E69"/>
    <w:rsid w:val="00CA6D4A"/>
    <w:rsid w:val="00CB03B5"/>
    <w:rsid w:val="00CE0FE6"/>
    <w:rsid w:val="00CF1A2A"/>
    <w:rsid w:val="00CF2C45"/>
    <w:rsid w:val="00D21195"/>
    <w:rsid w:val="00D22583"/>
    <w:rsid w:val="00D62A34"/>
    <w:rsid w:val="00D77540"/>
    <w:rsid w:val="00DF7A15"/>
    <w:rsid w:val="00E46154"/>
    <w:rsid w:val="00EA6BEE"/>
    <w:rsid w:val="00EB7AF5"/>
    <w:rsid w:val="00ED755A"/>
    <w:rsid w:val="00EE322F"/>
    <w:rsid w:val="00F25C31"/>
    <w:rsid w:val="00F402B2"/>
    <w:rsid w:val="00F632FA"/>
    <w:rsid w:val="00F82507"/>
    <w:rsid w:val="00FB08CD"/>
    <w:rsid w:val="00FC6DC4"/>
    <w:rsid w:val="00FC7B49"/>
    <w:rsid w:val="00FD4CC4"/>
    <w:rsid w:val="00FD6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F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4F2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E4F29"/>
    <w:rPr>
      <w:color w:val="800080"/>
      <w:u w:val="single"/>
    </w:rPr>
  </w:style>
  <w:style w:type="paragraph" w:customStyle="1" w:styleId="xl65">
    <w:name w:val="xl65"/>
    <w:basedOn w:val="a"/>
    <w:rsid w:val="008E4F29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8E4F29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E4F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4F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E4F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E4F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22F9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4F131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25600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4">
    <w:name w:val="xl64"/>
    <w:basedOn w:val="a"/>
    <w:rsid w:val="00425600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904D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4D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AC0D1-5FAF-4715-BF43-DD2A0BEB3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Буденновское сп</cp:lastModifiedBy>
  <cp:revision>16</cp:revision>
  <cp:lastPrinted>2016-12-27T11:18:00Z</cp:lastPrinted>
  <dcterms:created xsi:type="dcterms:W3CDTF">2016-11-17T16:44:00Z</dcterms:created>
  <dcterms:modified xsi:type="dcterms:W3CDTF">2016-12-27T11:18:00Z</dcterms:modified>
</cp:coreProperties>
</file>